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3D068B59" w:rsidR="00CD6528" w:rsidRPr="009F6162" w:rsidRDefault="00CD6528" w:rsidP="00A21F7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sidR="00A21F7E">
        <w:rPr>
          <w:noProof/>
          <w:sz w:val="32"/>
          <w:szCs w:val="32"/>
        </w:rPr>
        <w:t>Octob</w:t>
      </w:r>
      <w:r>
        <w:rPr>
          <w:noProof/>
          <w:sz w:val="32"/>
          <w:szCs w:val="32"/>
        </w:rPr>
        <w:t xml:space="preserve">er </w:t>
      </w:r>
      <w:r w:rsidR="00A21F7E">
        <w:rPr>
          <w:noProof/>
          <w:sz w:val="32"/>
          <w:szCs w:val="32"/>
        </w:rPr>
        <w:t>21</w:t>
      </w:r>
      <w:r w:rsidR="00A21F7E" w:rsidRPr="00A21F7E">
        <w:rPr>
          <w:noProof/>
          <w:sz w:val="32"/>
          <w:szCs w:val="32"/>
          <w:vertAlign w:val="superscript"/>
        </w:rPr>
        <w:t>st</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418BEE3E"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Open enrollment is the only time each year you can change your benefit elections without a reason. Outside of open enrollment, you must have a Qualifying Event to make changes to your benefits</w:t>
      </w:r>
      <w:r w:rsidR="00EF50F4">
        <w:rPr>
          <w:rFonts w:cstheme="minorHAnsi"/>
          <w:sz w:val="24"/>
          <w:szCs w:val="24"/>
        </w:rPr>
        <w:t xml:space="preserve">. More information on </w:t>
      </w:r>
      <w:r w:rsidR="00FA3966">
        <w:rPr>
          <w:rFonts w:cstheme="minorHAnsi"/>
          <w:sz w:val="24"/>
          <w:szCs w:val="24"/>
        </w:rPr>
        <w:t>Q</w:t>
      </w:r>
      <w:r w:rsidR="00EF50F4">
        <w:rPr>
          <w:rFonts w:cstheme="minorHAnsi"/>
          <w:sz w:val="24"/>
          <w:szCs w:val="24"/>
        </w:rPr>
        <w:t xml:space="preserve">ualifying </w:t>
      </w:r>
      <w:r w:rsidR="00FA3966">
        <w:rPr>
          <w:rFonts w:cstheme="minorHAnsi"/>
          <w:sz w:val="24"/>
          <w:szCs w:val="24"/>
        </w:rPr>
        <w:t>E</w:t>
      </w:r>
      <w:r w:rsidR="00EF50F4">
        <w:rPr>
          <w:rFonts w:cstheme="minorHAnsi"/>
          <w:sz w:val="24"/>
          <w:szCs w:val="24"/>
        </w:rPr>
        <w:t>vents is included below.</w:t>
      </w:r>
    </w:p>
    <w:p w14:paraId="0E73F66A" w14:textId="04F12F7A"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w:t>
      </w:r>
      <w:r w:rsidR="00A21F7E">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26CDCCE7"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4D2ECA8E"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6B1F7E">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403A782F" w:rsidR="00D607EB" w:rsidRDefault="00CD6528" w:rsidP="00CD6528">
      <w:pPr>
        <w:pStyle w:val="NoSpacing"/>
      </w:pPr>
      <w:r>
        <w:t>During open enrollment you will make your benefit elections</w:t>
      </w:r>
      <w:r w:rsidR="00B92130" w:rsidRPr="00B92130">
        <w:t xml:space="preserve"> </w:t>
      </w:r>
      <w:r w:rsidR="00B92130">
        <w:t xml:space="preserve">in </w:t>
      </w:r>
      <w:proofErr w:type="spellStart"/>
      <w:r w:rsidR="00B92130">
        <w:t>Benelogic</w:t>
      </w:r>
      <w:proofErr w:type="spellEnd"/>
      <w:r w:rsidR="00D607EB">
        <w:t>, the</w:t>
      </w:r>
      <w:r w:rsidR="00B92130">
        <w:t xml:space="preserve"> EPC‘s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w:t>
      </w:r>
      <w:proofErr w:type="spellStart"/>
      <w:r>
        <w:t>Benelogic</w:t>
      </w:r>
      <w:proofErr w:type="spellEnd"/>
      <w:r>
        <w:t xml:space="preserve">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w:t>
      </w:r>
      <w:proofErr w:type="spellStart"/>
      <w:r>
        <w:t>Benelogic</w:t>
      </w:r>
      <w:proofErr w:type="spellEnd"/>
      <w:r>
        <w:t xml:space="preserve">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374F7DC6" w14:textId="056E926F" w:rsidR="00CD6528" w:rsidRDefault="00CD6528" w:rsidP="00CD6528">
      <w:pPr>
        <w:jc w:val="center"/>
        <w:rPr>
          <w:rFonts w:cstheme="minorHAnsi"/>
          <w:i/>
          <w:sz w:val="24"/>
          <w:szCs w:val="24"/>
        </w:rPr>
      </w:pPr>
    </w:p>
    <w:p w14:paraId="7F98DF2E" w14:textId="77777777"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lastRenderedPageBreak/>
        <w:t>My Life Changed!</w:t>
      </w:r>
    </w:p>
    <w:p w14:paraId="51F46D71" w14:textId="7791BD38"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2D1500A9"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1B90665A"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32E03314" w14:textId="77777777" w:rsidR="00A21F7E" w:rsidRDefault="00A21F7E" w:rsidP="00CD6528">
      <w:pPr>
        <w:rPr>
          <w:rFonts w:cstheme="minorHAnsi"/>
          <w:b/>
          <w:bCs/>
          <w:sz w:val="36"/>
          <w:szCs w:val="36"/>
        </w:rPr>
      </w:pPr>
    </w:p>
    <w:p w14:paraId="0E4E9FD6" w14:textId="0DB34EBC" w:rsidR="00FA3182" w:rsidRPr="001C2757" w:rsidRDefault="00762756" w:rsidP="00CD6528">
      <w:pPr>
        <w:rPr>
          <w:rFonts w:cstheme="minorHAnsi"/>
          <w:b/>
          <w:bCs/>
          <w:sz w:val="36"/>
          <w:szCs w:val="36"/>
        </w:rPr>
      </w:pPr>
      <w:r w:rsidRPr="001C2757">
        <w:rPr>
          <w:rFonts w:cstheme="minorHAnsi"/>
          <w:b/>
          <w:bCs/>
          <w:sz w:val="36"/>
          <w:szCs w:val="36"/>
        </w:rPr>
        <w:lastRenderedPageBreak/>
        <w:t>What if I’m getting close to retirement?</w:t>
      </w:r>
    </w:p>
    <w:p w14:paraId="37E82297" w14:textId="429DBCAD"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385C2306" w:rsidR="009521EE" w:rsidRDefault="009521EE" w:rsidP="00CD6528">
      <w:pPr>
        <w:rPr>
          <w:rFonts w:cstheme="minorHAnsi"/>
          <w:sz w:val="24"/>
          <w:szCs w:val="24"/>
        </w:rPr>
      </w:pPr>
      <w:r>
        <w:rPr>
          <w:rFonts w:cstheme="minorHAnsi"/>
          <w:sz w:val="24"/>
          <w:szCs w:val="24"/>
        </w:rPr>
        <w:t xml:space="preserve">If you </w:t>
      </w:r>
      <w:r w:rsidR="00FA3966">
        <w:rPr>
          <w:rFonts w:cstheme="minorHAnsi"/>
          <w:sz w:val="24"/>
          <w:szCs w:val="24"/>
        </w:rPr>
        <w:t xml:space="preserve">have an </w:t>
      </w:r>
      <w:r>
        <w:rPr>
          <w:rFonts w:cstheme="minorHAnsi"/>
          <w:sz w:val="24"/>
          <w:szCs w:val="24"/>
        </w:rPr>
        <w:t xml:space="preserve">HSA </w:t>
      </w:r>
      <w:r w:rsidR="00FA3966">
        <w:rPr>
          <w:rFonts w:cstheme="minorHAnsi"/>
          <w:sz w:val="24"/>
          <w:szCs w:val="24"/>
        </w:rPr>
        <w:t>account</w:t>
      </w:r>
      <w:r w:rsidR="00FB4E36">
        <w:rPr>
          <w:rFonts w:cstheme="minorHAnsi"/>
          <w:sz w:val="24"/>
          <w:szCs w:val="24"/>
        </w:rPr>
        <w:t xml:space="preserve"> and want to continue </w:t>
      </w:r>
      <w:r w:rsidR="00FA3966">
        <w:rPr>
          <w:rFonts w:cstheme="minorHAnsi"/>
          <w:sz w:val="24"/>
          <w:szCs w:val="24"/>
        </w:rPr>
        <w:t>contributing and receiving</w:t>
      </w:r>
      <w:r w:rsidR="00FB4E36">
        <w:rPr>
          <w:rFonts w:cstheme="minorHAnsi"/>
          <w:sz w:val="24"/>
          <w:szCs w:val="24"/>
        </w:rPr>
        <w:t xml:space="preserve">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41B85F6B" w:rsidR="003A549F" w:rsidRDefault="00FA3966" w:rsidP="00CD6528">
      <w:pPr>
        <w:rPr>
          <w:rFonts w:cstheme="minorHAnsi"/>
          <w:sz w:val="24"/>
          <w:szCs w:val="24"/>
        </w:rPr>
      </w:pPr>
      <w:r>
        <w:rPr>
          <w:rFonts w:cstheme="minorHAnsi"/>
          <w:sz w:val="24"/>
          <w:szCs w:val="24"/>
        </w:rPr>
        <w:t>There are a</w:t>
      </w:r>
      <w:r w:rsidR="003A549F">
        <w:rPr>
          <w:rFonts w:cstheme="minorHAnsi"/>
          <w:sz w:val="24"/>
          <w:szCs w:val="24"/>
        </w:rPr>
        <w:t>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5931553A" w:rsidR="003A549F" w:rsidRDefault="008F0929" w:rsidP="00CD6528">
      <w:pPr>
        <w:rPr>
          <w:rFonts w:cstheme="minorHAnsi"/>
          <w:sz w:val="24"/>
          <w:szCs w:val="24"/>
        </w:rPr>
      </w:pPr>
      <w:r>
        <w:rPr>
          <w:rFonts w:cstheme="minorHAnsi"/>
          <w:sz w:val="24"/>
          <w:szCs w:val="24"/>
        </w:rPr>
        <w:t>There is a s</w:t>
      </w:r>
      <w:r w:rsidR="003A549F">
        <w:rPr>
          <w:rFonts w:cstheme="minorHAnsi"/>
          <w:sz w:val="24"/>
          <w:szCs w:val="24"/>
        </w:rPr>
        <w:t>eparate benefit for contact fitting exams. The exam no longer applies to the contact allowance but is covered under a separate benefit.</w:t>
      </w:r>
    </w:p>
    <w:p w14:paraId="4E57A3B1" w14:textId="4A1F86B7"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r>
        <w:rPr>
          <w:rFonts w:cstheme="minorHAnsi"/>
          <w:sz w:val="24"/>
          <w:szCs w:val="24"/>
        </w:rPr>
        <w:t>Sam’s</w:t>
      </w:r>
      <w:r w:rsidR="003A549F">
        <w:rPr>
          <w:rFonts w:cstheme="minorHAnsi"/>
          <w:sz w:val="24"/>
          <w:szCs w:val="24"/>
        </w:rPr>
        <w:t xml:space="preserve"> and Costco are now in</w:t>
      </w:r>
      <w:r w:rsidR="008F0929">
        <w:rPr>
          <w:rFonts w:cstheme="minorHAnsi"/>
          <w:sz w:val="24"/>
          <w:szCs w:val="24"/>
        </w:rPr>
        <w:t>-</w:t>
      </w:r>
      <w:r>
        <w:rPr>
          <w:rFonts w:cstheme="minorHAnsi"/>
          <w:sz w:val="24"/>
          <w:szCs w:val="24"/>
        </w:rPr>
        <w:t>network</w:t>
      </w:r>
      <w:r w:rsidR="008F0929">
        <w:rPr>
          <w:rFonts w:cstheme="minorHAnsi"/>
          <w:sz w:val="24"/>
          <w:szCs w:val="24"/>
        </w:rPr>
        <w:t>.</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4EE4221B" w:rsidR="00FB4E36" w:rsidRDefault="00FB4E36" w:rsidP="00FB4E36">
      <w:pPr>
        <w:rPr>
          <w:rFonts w:cstheme="minorHAnsi"/>
          <w:bCs/>
        </w:rPr>
      </w:pPr>
      <w:r w:rsidRPr="00065D73">
        <w:rPr>
          <w:rFonts w:cstheme="minorHAnsi"/>
          <w:bCs/>
        </w:rPr>
        <w:t>EPC Privacy Notice</w:t>
      </w:r>
    </w:p>
    <w:p w14:paraId="20FD3E3A" w14:textId="2E48F76F" w:rsidR="00A662EC" w:rsidRDefault="00A662EC" w:rsidP="00FB4E36">
      <w:pPr>
        <w:rPr>
          <w:rFonts w:cstheme="minorHAnsi"/>
          <w:bCs/>
        </w:rPr>
      </w:pPr>
    </w:p>
    <w:p w14:paraId="4049384A" w14:textId="77777777" w:rsidR="00A662EC" w:rsidRPr="0076187D" w:rsidRDefault="00A662EC" w:rsidP="00FB4E36">
      <w:pPr>
        <w:rPr>
          <w:rFonts w:cstheme="minorHAnsi"/>
          <w:bCs/>
          <w:color w:val="4472C4" w:themeColor="accent5"/>
        </w:rPr>
      </w:pP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5FDB" w14:textId="77777777" w:rsidR="006D7C24" w:rsidRDefault="006D7C24" w:rsidP="000C568E">
      <w:pPr>
        <w:spacing w:after="0" w:line="240" w:lineRule="auto"/>
      </w:pPr>
      <w:r>
        <w:separator/>
      </w:r>
    </w:p>
  </w:endnote>
  <w:endnote w:type="continuationSeparator" w:id="0">
    <w:p w14:paraId="7571713B" w14:textId="77777777" w:rsidR="006D7C24" w:rsidRDefault="006D7C24"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9C70" w14:textId="77777777" w:rsidR="006D7C24" w:rsidRDefault="006D7C24" w:rsidP="000C568E">
      <w:pPr>
        <w:spacing w:after="0" w:line="240" w:lineRule="auto"/>
      </w:pPr>
      <w:r>
        <w:separator/>
      </w:r>
    </w:p>
  </w:footnote>
  <w:footnote w:type="continuationSeparator" w:id="0">
    <w:p w14:paraId="0161F4D3" w14:textId="77777777" w:rsidR="006D7C24" w:rsidRDefault="006D7C24"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1B5190"/>
    <w:rsid w:val="001C2757"/>
    <w:rsid w:val="001F53F3"/>
    <w:rsid w:val="003A549F"/>
    <w:rsid w:val="00454429"/>
    <w:rsid w:val="00465CC5"/>
    <w:rsid w:val="004A3988"/>
    <w:rsid w:val="004E13EF"/>
    <w:rsid w:val="004F5B83"/>
    <w:rsid w:val="005C122E"/>
    <w:rsid w:val="00622303"/>
    <w:rsid w:val="006B1F7E"/>
    <w:rsid w:val="006D7C24"/>
    <w:rsid w:val="00762756"/>
    <w:rsid w:val="00783DD8"/>
    <w:rsid w:val="007A7F5A"/>
    <w:rsid w:val="007E0CFB"/>
    <w:rsid w:val="00827681"/>
    <w:rsid w:val="00843E3E"/>
    <w:rsid w:val="008B5C16"/>
    <w:rsid w:val="008F0929"/>
    <w:rsid w:val="008F5A76"/>
    <w:rsid w:val="009521EE"/>
    <w:rsid w:val="00A21F7E"/>
    <w:rsid w:val="00A56570"/>
    <w:rsid w:val="00A662EC"/>
    <w:rsid w:val="00B92130"/>
    <w:rsid w:val="00C00779"/>
    <w:rsid w:val="00C51DBB"/>
    <w:rsid w:val="00C548CF"/>
    <w:rsid w:val="00C55103"/>
    <w:rsid w:val="00C949F5"/>
    <w:rsid w:val="00CA3540"/>
    <w:rsid w:val="00CD6528"/>
    <w:rsid w:val="00D04F31"/>
    <w:rsid w:val="00D607EB"/>
    <w:rsid w:val="00D82651"/>
    <w:rsid w:val="00DD124E"/>
    <w:rsid w:val="00E20BA1"/>
    <w:rsid w:val="00EF50F4"/>
    <w:rsid w:val="00EF5FC7"/>
    <w:rsid w:val="00F9146E"/>
    <w:rsid w:val="00FA3182"/>
    <w:rsid w:val="00FA3966"/>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waynesfield-gosh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B2503-7F47-4F44-B4A9-4B2CB7A9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3</cp:revision>
  <cp:lastPrinted>2022-08-30T20:29:00Z</cp:lastPrinted>
  <dcterms:created xsi:type="dcterms:W3CDTF">2022-09-15T18:01:00Z</dcterms:created>
  <dcterms:modified xsi:type="dcterms:W3CDTF">2022-10-04T19:25:00Z</dcterms:modified>
</cp:coreProperties>
</file>