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0EE8D054"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17 -</w:t>
      </w:r>
      <w:r>
        <w:rPr>
          <w:noProof/>
          <w:sz w:val="32"/>
          <w:szCs w:val="32"/>
        </w:rPr>
        <w:t xml:space="preserve"> </w:t>
      </w:r>
      <w:r w:rsidR="00947A77">
        <w:rPr>
          <w:noProof/>
          <w:sz w:val="32"/>
          <w:szCs w:val="32"/>
        </w:rPr>
        <w:t>28</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15EF470C"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0E68A1">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3BABDD4C" w14:textId="77777777" w:rsidR="00947A77" w:rsidRDefault="00947A77" w:rsidP="00CD6528">
      <w:pPr>
        <w:rPr>
          <w:rFonts w:cstheme="minorHAnsi"/>
          <w:b/>
          <w:sz w:val="36"/>
          <w:szCs w:val="36"/>
        </w:rPr>
      </w:pPr>
    </w:p>
    <w:p w14:paraId="7AEFB2CE" w14:textId="76611311" w:rsidR="00947A77" w:rsidRDefault="00947A77" w:rsidP="00CD6528">
      <w:pPr>
        <w:rPr>
          <w:rFonts w:cstheme="minorHAnsi"/>
          <w:sz w:val="24"/>
          <w:szCs w:val="24"/>
        </w:rPr>
      </w:pPr>
      <w:r w:rsidRPr="00947A77">
        <w:rPr>
          <w:b/>
          <w:bCs/>
          <w:sz w:val="24"/>
          <w:szCs w:val="24"/>
          <w:u w:val="single"/>
        </w:rPr>
        <w:t>American Fidelity</w:t>
      </w:r>
      <w:r>
        <w:rPr>
          <w:rFonts w:cstheme="minorHAnsi"/>
          <w:sz w:val="24"/>
          <w:szCs w:val="24"/>
        </w:rPr>
        <w:t xml:space="preserve"> will be here in early November to enroll in the voluntary products and the FSA.  Benefit summaries are available in </w:t>
      </w:r>
      <w:proofErr w:type="spellStart"/>
      <w:r>
        <w:rPr>
          <w:rFonts w:cstheme="minorHAnsi"/>
          <w:sz w:val="24"/>
          <w:szCs w:val="24"/>
        </w:rPr>
        <w:t>dropbox</w:t>
      </w:r>
      <w:proofErr w:type="spellEnd"/>
      <w:r>
        <w:rPr>
          <w:rFonts w:cstheme="minorHAnsi"/>
          <w:sz w:val="24"/>
          <w:szCs w:val="24"/>
        </w:rPr>
        <w:t xml:space="preserve"> at EPC HR Documents/American Fidelity plan information.  The meeting date will be e-mailed when it’s set up.</w:t>
      </w:r>
    </w:p>
    <w:p w14:paraId="2CDFA6C2" w14:textId="08FB3692" w:rsidR="00947A77" w:rsidRPr="00947A77" w:rsidRDefault="00947A77" w:rsidP="00CD6528">
      <w:pPr>
        <w:rPr>
          <w:b/>
          <w:bCs/>
          <w:sz w:val="24"/>
          <w:szCs w:val="24"/>
          <w:u w:val="single"/>
        </w:rPr>
      </w:pPr>
      <w:r w:rsidRPr="00947A77">
        <w:rPr>
          <w:b/>
          <w:bCs/>
          <w:sz w:val="24"/>
          <w:szCs w:val="24"/>
          <w:u w:val="single"/>
        </w:rPr>
        <w:t>HSA Contributions</w:t>
      </w:r>
    </w:p>
    <w:p w14:paraId="286942DA" w14:textId="7C427C14" w:rsidR="00947A77" w:rsidRDefault="00947A77" w:rsidP="00CD6528">
      <w:pPr>
        <w:rPr>
          <w:rFonts w:cstheme="minorHAnsi"/>
          <w:sz w:val="24"/>
          <w:szCs w:val="24"/>
        </w:rPr>
      </w:pPr>
      <w:r>
        <w:rPr>
          <w:rFonts w:cstheme="minorHAnsi"/>
          <w:sz w:val="24"/>
          <w:szCs w:val="24"/>
        </w:rPr>
        <w:t>Please complete the 2023 HSA contribution form (attached to the e-mail) and return to Stephanie.  The EPC is contributing $1,000 single and $2,000 family again this year.  The EPC contribution</w:t>
      </w:r>
      <w:r w:rsidR="004C285A">
        <w:rPr>
          <w:rFonts w:cstheme="minorHAnsi"/>
          <w:sz w:val="24"/>
          <w:szCs w:val="24"/>
        </w:rPr>
        <w:t xml:space="preserve"> </w:t>
      </w:r>
      <w:r>
        <w:rPr>
          <w:rFonts w:cstheme="minorHAnsi"/>
          <w:sz w:val="24"/>
          <w:szCs w:val="24"/>
        </w:rPr>
        <w:t>will be deposited in early January.</w:t>
      </w:r>
      <w:r w:rsidR="004C285A">
        <w:rPr>
          <w:rFonts w:cstheme="minorHAnsi"/>
          <w:sz w:val="24"/>
          <w:szCs w:val="24"/>
        </w:rPr>
        <w:t xml:space="preserve">  The IRS maximums are:</w:t>
      </w:r>
    </w:p>
    <w:p w14:paraId="1D9F14B0" w14:textId="378FF629" w:rsidR="004C285A" w:rsidRDefault="004C285A" w:rsidP="004C285A">
      <w:pPr>
        <w:pStyle w:val="NoSpacing"/>
      </w:pPr>
      <w:r>
        <w:tab/>
        <w:t>$3,850 single</w:t>
      </w:r>
    </w:p>
    <w:p w14:paraId="28E36248" w14:textId="150FA372" w:rsidR="004C285A" w:rsidRDefault="004C285A" w:rsidP="004C285A">
      <w:pPr>
        <w:pStyle w:val="NoSpacing"/>
      </w:pPr>
      <w:r>
        <w:tab/>
        <w:t>$7,750 family</w:t>
      </w:r>
    </w:p>
    <w:p w14:paraId="13FE00DE" w14:textId="2BCB4C4C" w:rsidR="004C285A" w:rsidRDefault="004C285A" w:rsidP="004C285A">
      <w:pPr>
        <w:pStyle w:val="NoSpacing"/>
      </w:pPr>
      <w:r>
        <w:tab/>
        <w:t>$1,000 over age 55 catch-up</w:t>
      </w:r>
    </w:p>
    <w:p w14:paraId="645DD449" w14:textId="2A1BBC95" w:rsidR="00947A77" w:rsidRDefault="00947A77" w:rsidP="00CD6528">
      <w:pPr>
        <w:rPr>
          <w:rFonts w:cstheme="minorHAnsi"/>
          <w:sz w:val="24"/>
          <w:szCs w:val="24"/>
        </w:rPr>
      </w:pP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313AD0C2" w:rsidR="00CD6528" w:rsidRDefault="00CD6528" w:rsidP="00CD6528">
      <w:pPr>
        <w:rPr>
          <w:rFonts w:cstheme="minorHAnsi"/>
          <w:sz w:val="24"/>
          <w:szCs w:val="24"/>
        </w:rPr>
      </w:pPr>
    </w:p>
    <w:p w14:paraId="38677CF4" w14:textId="75316FFF" w:rsidR="004C285A" w:rsidRDefault="004C285A" w:rsidP="00CD6528">
      <w:pPr>
        <w:rPr>
          <w:rFonts w:cstheme="minorHAnsi"/>
          <w:sz w:val="24"/>
          <w:szCs w:val="24"/>
        </w:rPr>
      </w:pPr>
    </w:p>
    <w:p w14:paraId="04A27995" w14:textId="681F0AFD" w:rsidR="004C285A" w:rsidRDefault="004C285A" w:rsidP="00CD6528">
      <w:pPr>
        <w:rPr>
          <w:rFonts w:cstheme="minorHAnsi"/>
          <w:sz w:val="24"/>
          <w:szCs w:val="24"/>
        </w:rPr>
      </w:pP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Pr="004C285A" w:rsidRDefault="004C285A" w:rsidP="00CD6528">
      <w:pPr>
        <w:rPr>
          <w:rFonts w:cstheme="minorHAnsi"/>
          <w:sz w:val="24"/>
          <w:szCs w:val="24"/>
        </w:rPr>
      </w:pPr>
      <w:r w:rsidRPr="004C285A">
        <w:rPr>
          <w:rFonts w:cstheme="minorHAnsi"/>
          <w:sz w:val="24"/>
          <w:szCs w:val="24"/>
        </w:rPr>
        <w:t>There are no changes to the medical plan.</w:t>
      </w:r>
    </w:p>
    <w:p w14:paraId="7BFD87F3" w14:textId="245BEF0F"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41404B92" w14:textId="77777777" w:rsidR="004C285A" w:rsidRDefault="004C285A" w:rsidP="00CD6528">
      <w:pPr>
        <w:rPr>
          <w:rFonts w:cstheme="minorHAnsi"/>
          <w:b/>
          <w:bCs/>
          <w:sz w:val="28"/>
          <w:szCs w:val="28"/>
        </w:rPr>
      </w:pPr>
    </w:p>
    <w:p w14:paraId="26D1AD08" w14:textId="021D833C"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1F9A5B7E"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w:t>
      </w:r>
      <w:r w:rsidR="004C285A">
        <w:rPr>
          <w:rFonts w:cstheme="minorHAnsi"/>
          <w:sz w:val="24"/>
          <w:szCs w:val="24"/>
        </w:rPr>
        <w:t xml:space="preserve"> for frames, lenses and contacts.  Check the provider network at vsp.com to see if their doctor is in-network.</w:t>
      </w:r>
      <w:r>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FB4C49D" w:rsidR="00FB4E36" w:rsidRDefault="00FB4E36" w:rsidP="00FB4E36">
      <w:pPr>
        <w:rPr>
          <w:rFonts w:cstheme="minorHAnsi"/>
          <w:bCs/>
        </w:rPr>
      </w:pPr>
      <w:r w:rsidRPr="00065D73">
        <w:rPr>
          <w:rFonts w:cstheme="minorHAnsi"/>
          <w:bCs/>
        </w:rPr>
        <w:t>EPC Privacy Notice</w:t>
      </w:r>
    </w:p>
    <w:p w14:paraId="54E7C50D" w14:textId="1F636FDE" w:rsidR="004C285A" w:rsidRPr="0076187D" w:rsidRDefault="004C285A" w:rsidP="00FB4E36">
      <w:pPr>
        <w:rPr>
          <w:rFonts w:cstheme="minorHAnsi"/>
          <w:bCs/>
          <w:color w:val="4472C4" w:themeColor="accent5"/>
        </w:rPr>
      </w:pPr>
      <w:r>
        <w:rPr>
          <w:rFonts w:cstheme="minorHAnsi"/>
          <w:bCs/>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5593" w14:textId="77777777" w:rsidR="00C561B6" w:rsidRDefault="00C561B6" w:rsidP="000C568E">
      <w:pPr>
        <w:spacing w:after="0" w:line="240" w:lineRule="auto"/>
      </w:pPr>
      <w:r>
        <w:separator/>
      </w:r>
    </w:p>
  </w:endnote>
  <w:endnote w:type="continuationSeparator" w:id="0">
    <w:p w14:paraId="501A87A7" w14:textId="77777777" w:rsidR="00C561B6" w:rsidRDefault="00C561B6"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F36A" w14:textId="77777777" w:rsidR="00C561B6" w:rsidRDefault="00C561B6" w:rsidP="000C568E">
      <w:pPr>
        <w:spacing w:after="0" w:line="240" w:lineRule="auto"/>
      </w:pPr>
      <w:r>
        <w:separator/>
      </w:r>
    </w:p>
  </w:footnote>
  <w:footnote w:type="continuationSeparator" w:id="0">
    <w:p w14:paraId="78390E51" w14:textId="77777777" w:rsidR="00C561B6" w:rsidRDefault="00C561B6"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C2757"/>
    <w:rsid w:val="001F53F3"/>
    <w:rsid w:val="003A549F"/>
    <w:rsid w:val="00454429"/>
    <w:rsid w:val="00465CC5"/>
    <w:rsid w:val="004C285A"/>
    <w:rsid w:val="004E13EF"/>
    <w:rsid w:val="005C122E"/>
    <w:rsid w:val="00622303"/>
    <w:rsid w:val="0073046C"/>
    <w:rsid w:val="00762756"/>
    <w:rsid w:val="00783DD8"/>
    <w:rsid w:val="007A7F5A"/>
    <w:rsid w:val="007E0CFB"/>
    <w:rsid w:val="00827681"/>
    <w:rsid w:val="00843E3E"/>
    <w:rsid w:val="008F5A76"/>
    <w:rsid w:val="00947A77"/>
    <w:rsid w:val="009521EE"/>
    <w:rsid w:val="00A56570"/>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e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4</cp:revision>
  <cp:lastPrinted>2017-09-15T17:16:00Z</cp:lastPrinted>
  <dcterms:created xsi:type="dcterms:W3CDTF">2022-08-30T17:41:00Z</dcterms:created>
  <dcterms:modified xsi:type="dcterms:W3CDTF">2022-10-14T20:19:00Z</dcterms:modified>
</cp:coreProperties>
</file>