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0E8AA7F3"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sidR="008F3D73">
        <w:rPr>
          <w:noProof/>
          <w:sz w:val="32"/>
          <w:szCs w:val="32"/>
        </w:rPr>
        <w:t>October 28</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16062EAD"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xml:space="preserve">.  More information on </w:t>
      </w:r>
      <w:r w:rsidR="00FA3966">
        <w:rPr>
          <w:rFonts w:cstheme="minorHAnsi"/>
          <w:sz w:val="24"/>
          <w:szCs w:val="24"/>
        </w:rPr>
        <w:t>Q</w:t>
      </w:r>
      <w:r w:rsidR="00EF50F4">
        <w:rPr>
          <w:rFonts w:cstheme="minorHAnsi"/>
          <w:sz w:val="24"/>
          <w:szCs w:val="24"/>
        </w:rPr>
        <w:t xml:space="preserve">ualifying </w:t>
      </w:r>
      <w:r w:rsidR="00FA3966">
        <w:rPr>
          <w:rFonts w:cstheme="minorHAnsi"/>
          <w:sz w:val="24"/>
          <w:szCs w:val="24"/>
        </w:rPr>
        <w:t>E</w:t>
      </w:r>
      <w:r w:rsidR="00EF50F4">
        <w:rPr>
          <w:rFonts w:cstheme="minorHAnsi"/>
          <w:sz w:val="24"/>
          <w:szCs w:val="24"/>
        </w:rPr>
        <w:t>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16538651"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A5368A">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 xml:space="preserve">in </w:t>
      </w:r>
      <w:proofErr w:type="spellStart"/>
      <w:r w:rsidR="00B92130">
        <w:t>Benelogic</w:t>
      </w:r>
      <w:proofErr w:type="spellEnd"/>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w:t>
      </w:r>
      <w:proofErr w:type="spellStart"/>
      <w:r>
        <w:t>Benelogic</w:t>
      </w:r>
      <w:proofErr w:type="spellEnd"/>
      <w:r>
        <w:t xml:space="preserve">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w:t>
      </w:r>
      <w:proofErr w:type="spellStart"/>
      <w:r>
        <w:t>Benelogic</w:t>
      </w:r>
      <w:proofErr w:type="spellEnd"/>
      <w:r>
        <w:t xml:space="preserve">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374F7DC6" w14:textId="77777777" w:rsidR="00CD6528" w:rsidRDefault="00CD6528" w:rsidP="00CD6528">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7F98DF2E" w14:textId="77777777"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lastRenderedPageBreak/>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41FA58D7" w:rsidR="009521EE" w:rsidRDefault="009521EE" w:rsidP="00CD6528">
      <w:pPr>
        <w:rPr>
          <w:rFonts w:cstheme="minorHAnsi"/>
          <w:sz w:val="24"/>
          <w:szCs w:val="24"/>
        </w:rPr>
      </w:pPr>
      <w:r>
        <w:rPr>
          <w:rFonts w:cstheme="minorHAnsi"/>
          <w:sz w:val="24"/>
          <w:szCs w:val="24"/>
        </w:rPr>
        <w:t xml:space="preserve">If you </w:t>
      </w:r>
      <w:r w:rsidR="00FA3966">
        <w:rPr>
          <w:rFonts w:cstheme="minorHAnsi"/>
          <w:sz w:val="24"/>
          <w:szCs w:val="24"/>
        </w:rPr>
        <w:t xml:space="preserve">have an </w:t>
      </w:r>
      <w:r>
        <w:rPr>
          <w:rFonts w:cstheme="minorHAnsi"/>
          <w:sz w:val="24"/>
          <w:szCs w:val="24"/>
        </w:rPr>
        <w:t xml:space="preserve">HSA </w:t>
      </w:r>
      <w:r w:rsidR="00FA3966">
        <w:rPr>
          <w:rFonts w:cstheme="minorHAnsi"/>
          <w:sz w:val="24"/>
          <w:szCs w:val="24"/>
        </w:rPr>
        <w:t>account</w:t>
      </w:r>
      <w:r w:rsidR="00FB4E36">
        <w:rPr>
          <w:rFonts w:cstheme="minorHAnsi"/>
          <w:sz w:val="24"/>
          <w:szCs w:val="24"/>
        </w:rPr>
        <w:t xml:space="preserve"> and want to continue </w:t>
      </w:r>
      <w:r w:rsidR="00FA3966">
        <w:rPr>
          <w:rFonts w:cstheme="minorHAnsi"/>
          <w:sz w:val="24"/>
          <w:szCs w:val="24"/>
        </w:rPr>
        <w:t>contributing and receiving</w:t>
      </w:r>
      <w:r w:rsidR="00FB4E36">
        <w:rPr>
          <w:rFonts w:cstheme="minorHAnsi"/>
          <w:sz w:val="24"/>
          <w:szCs w:val="24"/>
        </w:rPr>
        <w:t xml:space="preserve">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116DF64E" w:rsidR="003A549F" w:rsidRDefault="00FA3966" w:rsidP="00CD6528">
      <w:pPr>
        <w:rPr>
          <w:rFonts w:cstheme="minorHAnsi"/>
          <w:sz w:val="24"/>
          <w:szCs w:val="24"/>
        </w:rPr>
      </w:pPr>
      <w:r>
        <w:rPr>
          <w:rFonts w:cstheme="minorHAnsi"/>
          <w:sz w:val="24"/>
          <w:szCs w:val="24"/>
        </w:rPr>
        <w:t>There are a</w:t>
      </w:r>
      <w:r w:rsidR="003A549F">
        <w:rPr>
          <w:rFonts w:cstheme="minorHAnsi"/>
          <w:sz w:val="24"/>
          <w:szCs w:val="24"/>
        </w:rPr>
        <w:t>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4F45B080" w:rsidR="003A549F" w:rsidRDefault="008F0929" w:rsidP="00CD6528">
      <w:pPr>
        <w:rPr>
          <w:rFonts w:cstheme="minorHAnsi"/>
          <w:sz w:val="24"/>
          <w:szCs w:val="24"/>
        </w:rPr>
      </w:pPr>
      <w:r>
        <w:rPr>
          <w:rFonts w:cstheme="minorHAnsi"/>
          <w:sz w:val="24"/>
          <w:szCs w:val="24"/>
        </w:rPr>
        <w:t>There is a s</w:t>
      </w:r>
      <w:r w:rsidR="003A549F">
        <w:rPr>
          <w:rFonts w:cstheme="minorHAnsi"/>
          <w:sz w:val="24"/>
          <w:szCs w:val="24"/>
        </w:rPr>
        <w:t>eparate benefit for contact fitting exams.  The exam no longer applies to the contact allowance but is covered under a separate benefit.</w:t>
      </w:r>
    </w:p>
    <w:p w14:paraId="4E57A3B1" w14:textId="4A1F86B7"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r>
        <w:rPr>
          <w:rFonts w:cstheme="minorHAnsi"/>
          <w:sz w:val="24"/>
          <w:szCs w:val="24"/>
        </w:rPr>
        <w:t>Sam’s</w:t>
      </w:r>
      <w:r w:rsidR="003A549F">
        <w:rPr>
          <w:rFonts w:cstheme="minorHAnsi"/>
          <w:sz w:val="24"/>
          <w:szCs w:val="24"/>
        </w:rPr>
        <w:t xml:space="preserve"> and Costco are now in</w:t>
      </w:r>
      <w:r w:rsidR="008F0929">
        <w:rPr>
          <w:rFonts w:cstheme="minorHAnsi"/>
          <w:sz w:val="24"/>
          <w:szCs w:val="24"/>
        </w:rPr>
        <w:t>-</w:t>
      </w:r>
      <w:r>
        <w:rPr>
          <w:rFonts w:cstheme="minorHAnsi"/>
          <w:sz w:val="24"/>
          <w:szCs w:val="24"/>
        </w:rPr>
        <w:t>network</w:t>
      </w:r>
      <w:r w:rsidR="008F0929">
        <w:rPr>
          <w:rFonts w:cstheme="minorHAnsi"/>
          <w:sz w:val="24"/>
          <w:szCs w:val="24"/>
        </w:rPr>
        <w:t>.</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4EE4221B" w:rsidR="00FB4E36" w:rsidRDefault="00FB4E36" w:rsidP="00FB4E36">
      <w:pPr>
        <w:rPr>
          <w:rFonts w:cstheme="minorHAnsi"/>
          <w:bCs/>
        </w:rPr>
      </w:pPr>
      <w:r w:rsidRPr="00065D73">
        <w:rPr>
          <w:rFonts w:cstheme="minorHAnsi"/>
          <w:bCs/>
        </w:rPr>
        <w:t>EPC Privacy Notice</w:t>
      </w:r>
    </w:p>
    <w:p w14:paraId="20FD3E3A" w14:textId="2E48F76F" w:rsidR="00A662EC" w:rsidRDefault="00A662EC" w:rsidP="00FB4E36">
      <w:pPr>
        <w:rPr>
          <w:rFonts w:cstheme="minorHAnsi"/>
          <w:bCs/>
        </w:rPr>
      </w:pPr>
    </w:p>
    <w:p w14:paraId="4049384A" w14:textId="77777777" w:rsidR="00A662EC" w:rsidRPr="0076187D" w:rsidRDefault="00A662EC" w:rsidP="00FB4E36">
      <w:pPr>
        <w:rPr>
          <w:rFonts w:cstheme="minorHAnsi"/>
          <w:bCs/>
          <w:color w:val="4472C4" w:themeColor="accent5"/>
        </w:rPr>
      </w:pP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48E83" w14:textId="77777777" w:rsidR="008E63D4" w:rsidRDefault="008E63D4" w:rsidP="000C568E">
      <w:pPr>
        <w:spacing w:after="0" w:line="240" w:lineRule="auto"/>
      </w:pPr>
      <w:r>
        <w:separator/>
      </w:r>
    </w:p>
  </w:endnote>
  <w:endnote w:type="continuationSeparator" w:id="0">
    <w:p w14:paraId="52770053" w14:textId="77777777" w:rsidR="008E63D4" w:rsidRDefault="008E63D4"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AD3F" w14:textId="77777777" w:rsidR="008E63D4" w:rsidRDefault="008E63D4" w:rsidP="000C568E">
      <w:pPr>
        <w:spacing w:after="0" w:line="240" w:lineRule="auto"/>
      </w:pPr>
      <w:r>
        <w:separator/>
      </w:r>
    </w:p>
  </w:footnote>
  <w:footnote w:type="continuationSeparator" w:id="0">
    <w:p w14:paraId="7093F0FA" w14:textId="77777777" w:rsidR="008E63D4" w:rsidRDefault="008E63D4"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8E"/>
    <w:rsid w:val="000246AB"/>
    <w:rsid w:val="00061ACB"/>
    <w:rsid w:val="000C3CAD"/>
    <w:rsid w:val="000C568E"/>
    <w:rsid w:val="001C2757"/>
    <w:rsid w:val="001F53F3"/>
    <w:rsid w:val="003A549F"/>
    <w:rsid w:val="00454429"/>
    <w:rsid w:val="00465CC5"/>
    <w:rsid w:val="004A3988"/>
    <w:rsid w:val="004E13EF"/>
    <w:rsid w:val="005C122E"/>
    <w:rsid w:val="005E47A3"/>
    <w:rsid w:val="00622303"/>
    <w:rsid w:val="00762756"/>
    <w:rsid w:val="00783DD8"/>
    <w:rsid w:val="007A7F5A"/>
    <w:rsid w:val="007E0CFB"/>
    <w:rsid w:val="00827681"/>
    <w:rsid w:val="00843E3E"/>
    <w:rsid w:val="008B5C16"/>
    <w:rsid w:val="008E63D4"/>
    <w:rsid w:val="008F0929"/>
    <w:rsid w:val="008F3D73"/>
    <w:rsid w:val="008F5A76"/>
    <w:rsid w:val="009521EE"/>
    <w:rsid w:val="009D026A"/>
    <w:rsid w:val="00A5368A"/>
    <w:rsid w:val="00A56570"/>
    <w:rsid w:val="00A662EC"/>
    <w:rsid w:val="00B92130"/>
    <w:rsid w:val="00C00779"/>
    <w:rsid w:val="00C51DBB"/>
    <w:rsid w:val="00C548CF"/>
    <w:rsid w:val="00C55103"/>
    <w:rsid w:val="00C949F5"/>
    <w:rsid w:val="00CA3540"/>
    <w:rsid w:val="00CD6528"/>
    <w:rsid w:val="00D04F31"/>
    <w:rsid w:val="00D607EB"/>
    <w:rsid w:val="00D82651"/>
    <w:rsid w:val="00E20BA1"/>
    <w:rsid w:val="00EF50F4"/>
    <w:rsid w:val="00EF5FC7"/>
    <w:rsid w:val="00F9146E"/>
    <w:rsid w:val="00FA3182"/>
    <w:rsid w:val="00FA3966"/>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docId w15:val="{16799E5E-AE87-4C3E-B1AF-7384F2BA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customStyle="1" w:styleId="UnresolvedMention1">
    <w:name w:val="Unresolved Mention1"/>
    <w:basedOn w:val="DefaultParagraphFont"/>
    <w:uiPriority w:val="99"/>
    <w:semiHidden/>
    <w:unhideWhenUsed/>
    <w:rsid w:val="00D607EB"/>
    <w:rPr>
      <w:color w:val="605E5C"/>
      <w:shd w:val="clear" w:color="auto" w:fill="E1DFDD"/>
    </w:rPr>
  </w:style>
  <w:style w:type="character" w:styleId="UnresolvedMention">
    <w:name w:val="Unresolved Mention"/>
    <w:basedOn w:val="DefaultParagraphFont"/>
    <w:uiPriority w:val="99"/>
    <w:semiHidden/>
    <w:unhideWhenUsed/>
    <w:rsid w:val="00A53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clermont-northeaster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18AD2-DD12-4D15-8F5F-0343EFC7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2017-09-15T17:16:00Z</cp:lastPrinted>
  <dcterms:created xsi:type="dcterms:W3CDTF">2022-09-26T15:56:00Z</dcterms:created>
  <dcterms:modified xsi:type="dcterms:W3CDTF">2022-10-04T14:04:00Z</dcterms:modified>
</cp:coreProperties>
</file>