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D97B63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F61348">
        <w:rPr>
          <w:b/>
          <w:noProof/>
          <w:sz w:val="40"/>
          <w:szCs w:val="40"/>
        </w:rPr>
        <w:t>Batavia</w:t>
      </w:r>
    </w:p>
    <w:p w14:paraId="06E8D42E" w14:textId="4D755734" w:rsidR="001F35A9" w:rsidRPr="009F6162" w:rsidRDefault="00820361" w:rsidP="00820361">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F81A93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820361">
        <w:rPr>
          <w:rFonts w:cstheme="minorHAnsi"/>
          <w:sz w:val="24"/>
          <w:szCs w:val="24"/>
        </w:rPr>
        <w:t xml:space="preserve">The 2021 </w:t>
      </w:r>
      <w:r w:rsidR="00820361" w:rsidRPr="00DF1AA9">
        <w:rPr>
          <w:rFonts w:cstheme="minorHAnsi"/>
          <w:sz w:val="24"/>
          <w:szCs w:val="24"/>
        </w:rPr>
        <w:t xml:space="preserve">Open Enrollment </w:t>
      </w:r>
      <w:r w:rsidR="00820361">
        <w:rPr>
          <w:rFonts w:cstheme="minorHAnsi"/>
          <w:sz w:val="24"/>
          <w:szCs w:val="24"/>
        </w:rPr>
        <w:t>period will take place October 11</w:t>
      </w:r>
      <w:r w:rsidR="00820361" w:rsidRPr="00E651BF">
        <w:rPr>
          <w:rFonts w:cstheme="minorHAnsi"/>
          <w:sz w:val="24"/>
          <w:szCs w:val="24"/>
          <w:vertAlign w:val="superscript"/>
        </w:rPr>
        <w:t>th</w:t>
      </w:r>
      <w:r w:rsidR="00820361">
        <w:rPr>
          <w:rFonts w:cstheme="minorHAnsi"/>
          <w:sz w:val="24"/>
          <w:szCs w:val="24"/>
        </w:rPr>
        <w:t>, 2021 – November 12</w:t>
      </w:r>
      <w:r w:rsidR="00820361" w:rsidRPr="00E651BF">
        <w:rPr>
          <w:rFonts w:cstheme="minorHAnsi"/>
          <w:sz w:val="24"/>
          <w:szCs w:val="24"/>
          <w:vertAlign w:val="superscript"/>
        </w:rPr>
        <w:t>th</w:t>
      </w:r>
      <w:r w:rsidR="00820361">
        <w:rPr>
          <w:rFonts w:cstheme="minorHAnsi"/>
          <w:sz w:val="24"/>
          <w:szCs w:val="24"/>
        </w:rPr>
        <w:t xml:space="preserve">, 2021, for changes effective </w:t>
      </w:r>
      <w:r w:rsidR="00820361">
        <w:rPr>
          <w:rFonts w:cstheme="minorHAnsi"/>
          <w:b/>
          <w:sz w:val="24"/>
          <w:szCs w:val="24"/>
          <w:u w:val="single"/>
        </w:rPr>
        <w:t>January 1</w:t>
      </w:r>
      <w:r w:rsidR="00820361" w:rsidRPr="00E651BF">
        <w:rPr>
          <w:rFonts w:cstheme="minorHAnsi"/>
          <w:b/>
          <w:sz w:val="24"/>
          <w:szCs w:val="24"/>
          <w:u w:val="single"/>
          <w:vertAlign w:val="superscript"/>
        </w:rPr>
        <w:t>st</w:t>
      </w:r>
      <w:r w:rsidR="00820361">
        <w:rPr>
          <w:rFonts w:cstheme="minorHAnsi"/>
          <w:b/>
          <w:sz w:val="24"/>
          <w:szCs w:val="24"/>
          <w:u w:val="single"/>
        </w:rPr>
        <w:t>, 2022</w:t>
      </w:r>
      <w:r w:rsidR="00820361">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1E58E07D" w:rsidR="003450BD" w:rsidRDefault="00924D5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F3D6BBF" w:rsidR="00071829" w:rsidRPr="00186628" w:rsidRDefault="00186628">
      <w:pPr>
        <w:rPr>
          <w:rStyle w:val="Hyperlink"/>
          <w:rFonts w:cstheme="minorHAnsi"/>
          <w:sz w:val="24"/>
          <w:szCs w:val="24"/>
        </w:rPr>
      </w:pPr>
      <w:r>
        <w:rPr>
          <w:rFonts w:cstheme="minorHAnsi"/>
          <w:sz w:val="24"/>
          <w:szCs w:val="24"/>
        </w:rPr>
        <w:fldChar w:fldCharType="begin"/>
      </w:r>
      <w:r w:rsidR="00D77EC6">
        <w:rPr>
          <w:rFonts w:cstheme="minorHAnsi"/>
          <w:sz w:val="24"/>
          <w:szCs w:val="24"/>
        </w:rPr>
        <w:instrText>HYPERLINK "https://epcschools.org/health-benefits/districts/batavia"</w:instrText>
      </w:r>
      <w:r>
        <w:rPr>
          <w:rFonts w:cstheme="minorHAnsi"/>
          <w:sz w:val="24"/>
          <w:szCs w:val="24"/>
        </w:rPr>
        <w:fldChar w:fldCharType="separate"/>
      </w:r>
      <w:r w:rsidR="00071829" w:rsidRPr="00186628">
        <w:rPr>
          <w:rStyle w:val="Hyperlink"/>
          <w:rFonts w:cstheme="minorHAnsi"/>
          <w:sz w:val="24"/>
          <w:szCs w:val="24"/>
        </w:rPr>
        <w:t xml:space="preserve">Plan </w:t>
      </w:r>
      <w:r w:rsidR="00356877" w:rsidRPr="00186628">
        <w:rPr>
          <w:rStyle w:val="Hyperlink"/>
          <w:rFonts w:cstheme="minorHAnsi"/>
          <w:sz w:val="24"/>
          <w:szCs w:val="24"/>
        </w:rPr>
        <w:t>Documents</w:t>
      </w:r>
    </w:p>
    <w:p w14:paraId="71992F19" w14:textId="4508B95B" w:rsidR="006214A6" w:rsidRDefault="0018662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8BB989F" w:rsidR="003450BD" w:rsidRPr="00186628" w:rsidRDefault="00186628" w:rsidP="003450BD">
      <w:pPr>
        <w:rPr>
          <w:rStyle w:val="Hyperlink"/>
          <w:rFonts w:cstheme="minorHAnsi"/>
          <w:sz w:val="24"/>
          <w:szCs w:val="24"/>
        </w:rPr>
      </w:pPr>
      <w:r>
        <w:rPr>
          <w:rFonts w:cstheme="minorHAnsi"/>
          <w:sz w:val="24"/>
          <w:szCs w:val="24"/>
        </w:rPr>
        <w:fldChar w:fldCharType="begin"/>
      </w:r>
      <w:r w:rsidR="00D77EC6">
        <w:rPr>
          <w:rFonts w:cstheme="minorHAnsi"/>
          <w:sz w:val="24"/>
          <w:szCs w:val="24"/>
        </w:rPr>
        <w:instrText>HYPERLINK "https://epcschools.org/health-benefits/districts/batavia"</w:instrText>
      </w:r>
      <w:r>
        <w:rPr>
          <w:rFonts w:cstheme="minorHAnsi"/>
          <w:sz w:val="24"/>
          <w:szCs w:val="24"/>
        </w:rPr>
        <w:fldChar w:fldCharType="separate"/>
      </w:r>
      <w:r w:rsidR="003450BD" w:rsidRPr="00186628">
        <w:rPr>
          <w:rStyle w:val="Hyperlink"/>
          <w:rFonts w:cstheme="minorHAnsi"/>
          <w:sz w:val="24"/>
          <w:szCs w:val="24"/>
        </w:rPr>
        <w:t>Plan Summary</w:t>
      </w:r>
    </w:p>
    <w:p w14:paraId="04D73589" w14:textId="4079E767" w:rsidR="00071829" w:rsidRDefault="0018662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C9F0068" w:rsidR="003450BD" w:rsidRPr="00186628" w:rsidRDefault="00186628" w:rsidP="00071829">
      <w:pPr>
        <w:rPr>
          <w:rStyle w:val="Hyperlink"/>
          <w:rFonts w:cstheme="minorHAnsi"/>
          <w:sz w:val="24"/>
          <w:szCs w:val="24"/>
        </w:rPr>
      </w:pPr>
      <w:r>
        <w:rPr>
          <w:rFonts w:cstheme="minorHAnsi"/>
          <w:sz w:val="24"/>
          <w:szCs w:val="24"/>
        </w:rPr>
        <w:fldChar w:fldCharType="begin"/>
      </w:r>
      <w:r w:rsidR="00D77EC6">
        <w:rPr>
          <w:rFonts w:cstheme="minorHAnsi"/>
          <w:sz w:val="24"/>
          <w:szCs w:val="24"/>
        </w:rPr>
        <w:instrText>HYPERLINK "https://epcschools.org/health-benefits/districts/batavia"</w:instrText>
      </w:r>
      <w:r>
        <w:rPr>
          <w:rFonts w:cstheme="minorHAnsi"/>
          <w:sz w:val="24"/>
          <w:szCs w:val="24"/>
        </w:rPr>
        <w:fldChar w:fldCharType="separate"/>
      </w:r>
      <w:r w:rsidR="003450BD" w:rsidRPr="00186628">
        <w:rPr>
          <w:rStyle w:val="Hyperlink"/>
          <w:rFonts w:cstheme="minorHAnsi"/>
          <w:sz w:val="24"/>
          <w:szCs w:val="24"/>
        </w:rPr>
        <w:t>Plan Summary</w:t>
      </w:r>
    </w:p>
    <w:p w14:paraId="5606AE66" w14:textId="19054B72" w:rsidR="00071829" w:rsidRDefault="0018662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w:t>
      </w:r>
      <w:proofErr w:type="gramStart"/>
      <w:r w:rsidRPr="00071829">
        <w:rPr>
          <w:rFonts w:cstheme="minorHAnsi"/>
          <w:b/>
          <w:sz w:val="24"/>
          <w:szCs w:val="24"/>
        </w:rPr>
        <w:t>Age</w:t>
      </w:r>
      <w:proofErr w:type="gramEnd"/>
      <w:r w:rsidRPr="00071829">
        <w:rPr>
          <w:rFonts w:cstheme="minorHAnsi"/>
          <w:b/>
          <w:sz w:val="24"/>
          <w:szCs w:val="24"/>
        </w:rPr>
        <w:t xml:space="preserv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9F08C45"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820361">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86628"/>
    <w:rsid w:val="00192FCC"/>
    <w:rsid w:val="00195211"/>
    <w:rsid w:val="001A0018"/>
    <w:rsid w:val="001B00A3"/>
    <w:rsid w:val="001B1E13"/>
    <w:rsid w:val="001C4289"/>
    <w:rsid w:val="001E024E"/>
    <w:rsid w:val="001E2335"/>
    <w:rsid w:val="001F35A9"/>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20361"/>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4D50"/>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77EC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2020-09-01T19:18:00Z</dcterms:created>
  <dcterms:modified xsi:type="dcterms:W3CDTF">2021-10-08T15:32:00Z</dcterms:modified>
</cp:coreProperties>
</file>